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27" w:rsidRDefault="0080600F" w:rsidP="0080600F">
      <w:pPr>
        <w:pStyle w:val="NoSpacing"/>
        <w:jc w:val="center"/>
        <w:rPr>
          <w:rFonts w:ascii="Comic Sans MS" w:hAnsi="Comic Sans MS"/>
          <w:b/>
          <w:u w:val="single"/>
        </w:rPr>
      </w:pPr>
      <w:r w:rsidRPr="0080600F">
        <w:rPr>
          <w:rFonts w:ascii="Comic Sans MS" w:hAnsi="Comic Sans MS"/>
          <w:b/>
          <w:u w:val="single"/>
        </w:rPr>
        <w:t>Online Privacy Notice</w:t>
      </w:r>
    </w:p>
    <w:p w:rsidR="0080600F" w:rsidRDefault="0080600F" w:rsidP="0080600F">
      <w:pPr>
        <w:pStyle w:val="NoSpacing"/>
        <w:jc w:val="center"/>
        <w:rPr>
          <w:rFonts w:ascii="Comic Sans MS" w:hAnsi="Comic Sans MS"/>
          <w:b/>
          <w:u w:val="single"/>
        </w:rPr>
      </w:pPr>
    </w:p>
    <w:p w:rsidR="00775424" w:rsidRDefault="0080600F" w:rsidP="0080600F">
      <w:pPr>
        <w:pStyle w:val="NoSpacing"/>
        <w:jc w:val="both"/>
        <w:rPr>
          <w:rFonts w:ascii="Comic Sans MS" w:hAnsi="Comic Sans MS"/>
        </w:rPr>
      </w:pPr>
      <w:r>
        <w:rPr>
          <w:rFonts w:ascii="Comic Sans MS" w:hAnsi="Comic Sans MS"/>
        </w:rPr>
        <w:t>Oscar Club is committed to protecting and respecting your privacy.</w:t>
      </w:r>
      <w:r w:rsidR="00497C57">
        <w:rPr>
          <w:rFonts w:ascii="Comic Sans MS" w:hAnsi="Comic Sans MS"/>
        </w:rPr>
        <w:t xml:space="preserve">  This privacy notice discloses the ways in which our website gathers, uses, discloses and manages your data.  </w:t>
      </w:r>
    </w:p>
    <w:p w:rsidR="00775424" w:rsidRDefault="00775424" w:rsidP="0080600F">
      <w:pPr>
        <w:pStyle w:val="NoSpacing"/>
        <w:jc w:val="both"/>
        <w:rPr>
          <w:rFonts w:ascii="Comic Sans MS" w:hAnsi="Comic Sans MS"/>
        </w:rPr>
      </w:pPr>
    </w:p>
    <w:p w:rsidR="0080600F" w:rsidRDefault="00497C57" w:rsidP="0080600F">
      <w:pPr>
        <w:pStyle w:val="NoSpacing"/>
        <w:jc w:val="both"/>
        <w:rPr>
          <w:rFonts w:ascii="Comic Sans MS" w:hAnsi="Comic Sans MS"/>
        </w:rPr>
      </w:pPr>
      <w:r>
        <w:rPr>
          <w:rFonts w:ascii="Comic Sans MS" w:hAnsi="Comic Sans MS"/>
        </w:rPr>
        <w:t>The General Data Protection Regulation (GDPR) aims to protect the fundamental right to privacy and the protection of personal data of European Union (EU) citizens.</w:t>
      </w:r>
    </w:p>
    <w:p w:rsidR="0080600F" w:rsidRDefault="0080600F" w:rsidP="0080600F">
      <w:pPr>
        <w:pStyle w:val="NoSpacing"/>
        <w:jc w:val="both"/>
        <w:rPr>
          <w:rFonts w:ascii="Comic Sans MS" w:hAnsi="Comic Sans MS"/>
        </w:rPr>
      </w:pPr>
    </w:p>
    <w:p w:rsidR="002332DE" w:rsidRDefault="002332DE" w:rsidP="002332DE">
      <w:pPr>
        <w:pStyle w:val="NoSpacing"/>
        <w:jc w:val="both"/>
        <w:rPr>
          <w:rStyle w:val="Emphasis"/>
          <w:rFonts w:ascii="Comic Sans MS" w:hAnsi="Comic Sans MS"/>
          <w:i w:val="0"/>
          <w:u w:val="single"/>
          <w:shd w:val="clear" w:color="auto" w:fill="FFFFFF"/>
        </w:rPr>
      </w:pPr>
      <w:r>
        <w:rPr>
          <w:rStyle w:val="Emphasis"/>
          <w:rFonts w:ascii="Comic Sans MS" w:hAnsi="Comic Sans MS"/>
          <w:i w:val="0"/>
          <w:u w:val="single"/>
          <w:shd w:val="clear" w:color="auto" w:fill="FFFFFF"/>
        </w:rPr>
        <w:t xml:space="preserve">How do we collect </w:t>
      </w:r>
      <w:proofErr w:type="gramStart"/>
      <w:r>
        <w:rPr>
          <w:rStyle w:val="Emphasis"/>
          <w:rFonts w:ascii="Comic Sans MS" w:hAnsi="Comic Sans MS"/>
          <w:i w:val="0"/>
          <w:u w:val="single"/>
          <w:shd w:val="clear" w:color="auto" w:fill="FFFFFF"/>
        </w:rPr>
        <w:t>information</w:t>
      </w:r>
      <w:proofErr w:type="gramEnd"/>
    </w:p>
    <w:p w:rsidR="002332DE" w:rsidRDefault="002332DE" w:rsidP="0080600F">
      <w:pPr>
        <w:pStyle w:val="NoSpacing"/>
        <w:jc w:val="both"/>
        <w:rPr>
          <w:rFonts w:ascii="Comic Sans MS" w:hAnsi="Comic Sans MS"/>
        </w:rPr>
      </w:pPr>
    </w:p>
    <w:p w:rsidR="0080600F" w:rsidRDefault="0080600F" w:rsidP="0080600F">
      <w:pPr>
        <w:pStyle w:val="NoSpacing"/>
        <w:jc w:val="both"/>
        <w:rPr>
          <w:rFonts w:ascii="Comic Sans MS" w:hAnsi="Comic Sans MS"/>
        </w:rPr>
      </w:pPr>
      <w:r>
        <w:rPr>
          <w:rFonts w:ascii="Comic Sans MS" w:hAnsi="Comic Sans MS"/>
        </w:rPr>
        <w:t xml:space="preserve">We receive, collect and store any information you enter on our website for example, when you contact us via our contact page.  </w:t>
      </w:r>
    </w:p>
    <w:p w:rsidR="0080600F" w:rsidRDefault="0080600F" w:rsidP="0080600F">
      <w:pPr>
        <w:pStyle w:val="NoSpacing"/>
        <w:jc w:val="both"/>
        <w:rPr>
          <w:rFonts w:ascii="Comic Sans MS" w:hAnsi="Comic Sans MS"/>
        </w:rPr>
      </w:pPr>
    </w:p>
    <w:p w:rsidR="00940BDF" w:rsidRPr="00940BDF" w:rsidRDefault="00940BDF" w:rsidP="0080600F">
      <w:pPr>
        <w:pStyle w:val="NoSpacing"/>
        <w:jc w:val="both"/>
        <w:rPr>
          <w:rFonts w:ascii="Comic Sans MS" w:hAnsi="Comic Sans MS"/>
          <w:u w:val="single"/>
        </w:rPr>
      </w:pPr>
      <w:r w:rsidRPr="00940BDF">
        <w:rPr>
          <w:rFonts w:ascii="Comic Sans MS" w:hAnsi="Comic Sans MS"/>
          <w:u w:val="single"/>
        </w:rPr>
        <w:t>What information do we collect?</w:t>
      </w:r>
    </w:p>
    <w:p w:rsidR="00940BDF" w:rsidRDefault="00940BDF" w:rsidP="0080600F">
      <w:pPr>
        <w:pStyle w:val="NoSpacing"/>
        <w:jc w:val="both"/>
        <w:rPr>
          <w:rFonts w:ascii="Comic Sans MS" w:hAnsi="Comic Sans MS"/>
        </w:rPr>
      </w:pPr>
    </w:p>
    <w:p w:rsidR="0080600F" w:rsidRDefault="0080600F" w:rsidP="0080600F">
      <w:pPr>
        <w:pStyle w:val="NoSpacing"/>
        <w:jc w:val="both"/>
        <w:rPr>
          <w:rStyle w:val="Emphasis"/>
          <w:rFonts w:ascii="Comic Sans MS" w:hAnsi="Comic Sans MS"/>
          <w:shd w:val="clear" w:color="auto" w:fill="FFFFFF"/>
        </w:rPr>
      </w:pPr>
      <w:r w:rsidRPr="00940BDF">
        <w:rPr>
          <w:rFonts w:ascii="Comic Sans MS" w:hAnsi="Comic Sans MS"/>
        </w:rPr>
        <w:t xml:space="preserve">We collect </w:t>
      </w:r>
      <w:r w:rsidRPr="00940BDF">
        <w:rPr>
          <w:rStyle w:val="Emphasis"/>
          <w:rFonts w:ascii="Comic Sans MS" w:hAnsi="Comic Sans MS"/>
          <w:i w:val="0"/>
          <w:shd w:val="clear" w:color="auto" w:fill="FFFFFF"/>
        </w:rPr>
        <w:t>the Internet protocol (IP) address used to connect your computer to the Internet; login; e-mail address; password; computer and connection information.  We may use software tools to measure and collect session information, including page response times, length of visits to certain pages, page interaction information, and methods used to browse away from the page.</w:t>
      </w:r>
      <w:r w:rsidRPr="00940BDF">
        <w:rPr>
          <w:rStyle w:val="Emphasis"/>
          <w:rFonts w:ascii="Comic Sans MS" w:hAnsi="Comic Sans MS"/>
          <w:shd w:val="clear" w:color="auto" w:fill="FFFFFF"/>
        </w:rPr>
        <w:t xml:space="preserve"> </w:t>
      </w:r>
    </w:p>
    <w:p w:rsidR="00940BDF" w:rsidRDefault="00940BDF" w:rsidP="0080600F">
      <w:pPr>
        <w:pStyle w:val="NoSpacing"/>
        <w:jc w:val="both"/>
        <w:rPr>
          <w:rStyle w:val="Emphasis"/>
          <w:rFonts w:ascii="Comic Sans MS" w:hAnsi="Comic Sans MS"/>
          <w:shd w:val="clear" w:color="auto" w:fill="FFFFFF"/>
        </w:rPr>
      </w:pPr>
    </w:p>
    <w:p w:rsidR="002332DE" w:rsidRDefault="002332DE" w:rsidP="0080600F">
      <w:pPr>
        <w:pStyle w:val="NoSpacing"/>
        <w:jc w:val="both"/>
        <w:rPr>
          <w:rStyle w:val="Emphasis"/>
          <w:rFonts w:ascii="Comic Sans MS" w:hAnsi="Comic Sans MS"/>
          <w:i w:val="0"/>
          <w:u w:val="single"/>
          <w:shd w:val="clear" w:color="auto" w:fill="FFFFFF"/>
        </w:rPr>
      </w:pPr>
      <w:r>
        <w:rPr>
          <w:rStyle w:val="Emphasis"/>
          <w:rFonts w:ascii="Comic Sans MS" w:hAnsi="Comic Sans MS"/>
          <w:i w:val="0"/>
          <w:u w:val="single"/>
          <w:shd w:val="clear" w:color="auto" w:fill="FFFFFF"/>
        </w:rPr>
        <w:t>How do we store, use, share or disclose your personal information?</w:t>
      </w:r>
    </w:p>
    <w:p w:rsidR="002332DE" w:rsidRDefault="002332DE" w:rsidP="0080600F">
      <w:pPr>
        <w:pStyle w:val="NoSpacing"/>
        <w:jc w:val="both"/>
        <w:rPr>
          <w:rStyle w:val="Emphasis"/>
          <w:rFonts w:ascii="Comic Sans MS" w:hAnsi="Comic Sans MS"/>
          <w:i w:val="0"/>
          <w:u w:val="single"/>
          <w:shd w:val="clear" w:color="auto" w:fill="FFFFFF"/>
        </w:rPr>
      </w:pPr>
    </w:p>
    <w:p w:rsidR="002332DE" w:rsidRDefault="002332DE" w:rsidP="0080600F">
      <w:pPr>
        <w:pStyle w:val="NoSpacing"/>
        <w:jc w:val="both"/>
        <w:rPr>
          <w:rStyle w:val="Emphasis"/>
          <w:rFonts w:ascii="Comic Sans MS" w:hAnsi="Comic Sans MS"/>
          <w:i w:val="0"/>
          <w:shd w:val="clear" w:color="auto" w:fill="FFFFFF"/>
        </w:rPr>
      </w:pPr>
      <w:r>
        <w:rPr>
          <w:rStyle w:val="Emphasis"/>
          <w:rFonts w:ascii="Comic Sans MS" w:hAnsi="Comic Sans MS"/>
          <w:i w:val="0"/>
          <w:shd w:val="clear" w:color="auto" w:fill="FFFFFF"/>
        </w:rPr>
        <w:t xml:space="preserve">Oscar Club is hosted on the Wix.com platform.  </w:t>
      </w:r>
      <w:r w:rsidRPr="002332DE">
        <w:rPr>
          <w:rStyle w:val="Emphasis"/>
          <w:rFonts w:ascii="Comic Sans MS" w:hAnsi="Comic Sans MS"/>
          <w:i w:val="0"/>
          <w:shd w:val="clear" w:color="auto" w:fill="FFFFFF"/>
        </w:rPr>
        <w:t xml:space="preserve">Wix.com provides us with the online platform that allows us to </w:t>
      </w:r>
      <w:r>
        <w:rPr>
          <w:rStyle w:val="Emphasis"/>
          <w:rFonts w:ascii="Comic Sans MS" w:hAnsi="Comic Sans MS"/>
          <w:i w:val="0"/>
          <w:shd w:val="clear" w:color="auto" w:fill="FFFFFF"/>
        </w:rPr>
        <w:t>share our s</w:t>
      </w:r>
      <w:r w:rsidRPr="002332DE">
        <w:rPr>
          <w:rStyle w:val="Emphasis"/>
          <w:rFonts w:ascii="Comic Sans MS" w:hAnsi="Comic Sans MS"/>
          <w:i w:val="0"/>
          <w:shd w:val="clear" w:color="auto" w:fill="FFFFFF"/>
        </w:rPr>
        <w:t xml:space="preserve">ervices to you. Your data may be stored through </w:t>
      </w:r>
      <w:proofErr w:type="spellStart"/>
      <w:r w:rsidRPr="002332DE">
        <w:rPr>
          <w:rStyle w:val="Emphasis"/>
          <w:rFonts w:ascii="Comic Sans MS" w:hAnsi="Comic Sans MS"/>
          <w:i w:val="0"/>
          <w:shd w:val="clear" w:color="auto" w:fill="FFFFFF"/>
        </w:rPr>
        <w:t>Wix.com’s</w:t>
      </w:r>
      <w:proofErr w:type="spellEnd"/>
      <w:r w:rsidRPr="002332DE">
        <w:rPr>
          <w:rStyle w:val="Emphasis"/>
          <w:rFonts w:ascii="Comic Sans MS" w:hAnsi="Comic Sans MS"/>
          <w:i w:val="0"/>
          <w:shd w:val="clear" w:color="auto" w:fill="FFFFFF"/>
        </w:rPr>
        <w:t xml:space="preserve"> data storage, databases and the general Wix.com applications. They store your data on secure servers behind a firewall. </w:t>
      </w:r>
    </w:p>
    <w:p w:rsidR="00326692" w:rsidRDefault="00326692" w:rsidP="0080600F">
      <w:pPr>
        <w:pStyle w:val="NoSpacing"/>
        <w:jc w:val="both"/>
        <w:rPr>
          <w:rStyle w:val="Emphasis"/>
          <w:rFonts w:ascii="Comic Sans MS" w:hAnsi="Comic Sans MS"/>
          <w:i w:val="0"/>
          <w:shd w:val="clear" w:color="auto" w:fill="FFFFFF"/>
        </w:rPr>
      </w:pPr>
    </w:p>
    <w:p w:rsidR="00326692" w:rsidRDefault="00326692" w:rsidP="0080600F">
      <w:pPr>
        <w:pStyle w:val="NoSpacing"/>
        <w:jc w:val="both"/>
        <w:rPr>
          <w:rStyle w:val="Emphasis"/>
          <w:rFonts w:ascii="Comic Sans MS" w:hAnsi="Comic Sans MS"/>
          <w:i w:val="0"/>
          <w:shd w:val="clear" w:color="auto" w:fill="FFFFFF"/>
        </w:rPr>
      </w:pPr>
      <w:r>
        <w:rPr>
          <w:rStyle w:val="Emphasis"/>
          <w:rFonts w:ascii="Comic Sans MS" w:hAnsi="Comic Sans MS"/>
          <w:i w:val="0"/>
          <w:shd w:val="clear" w:color="auto" w:fill="FFFFFF"/>
        </w:rPr>
        <w:t xml:space="preserve">We will not sell, distribute or </w:t>
      </w:r>
      <w:r w:rsidR="009E0636">
        <w:rPr>
          <w:rStyle w:val="Emphasis"/>
          <w:rFonts w:ascii="Comic Sans MS" w:hAnsi="Comic Sans MS"/>
          <w:i w:val="0"/>
          <w:shd w:val="clear" w:color="auto" w:fill="FFFFFF"/>
        </w:rPr>
        <w:t>rent</w:t>
      </w:r>
      <w:r>
        <w:rPr>
          <w:rStyle w:val="Emphasis"/>
          <w:rFonts w:ascii="Comic Sans MS" w:hAnsi="Comic Sans MS"/>
          <w:i w:val="0"/>
          <w:shd w:val="clear" w:color="auto" w:fill="FFFFFF"/>
        </w:rPr>
        <w:t xml:space="preserve"> your personal information to </w:t>
      </w:r>
      <w:r w:rsidR="00775424">
        <w:rPr>
          <w:rStyle w:val="Emphasis"/>
          <w:rFonts w:ascii="Comic Sans MS" w:hAnsi="Comic Sans MS"/>
          <w:i w:val="0"/>
          <w:shd w:val="clear" w:color="auto" w:fill="FFFFFF"/>
        </w:rPr>
        <w:t>any third party</w:t>
      </w:r>
      <w:r>
        <w:rPr>
          <w:rStyle w:val="Emphasis"/>
          <w:rFonts w:ascii="Comic Sans MS" w:hAnsi="Comic Sans MS"/>
          <w:i w:val="0"/>
          <w:shd w:val="clear" w:color="auto" w:fill="FFFFFF"/>
        </w:rPr>
        <w:t xml:space="preserve"> </w:t>
      </w:r>
      <w:r w:rsidR="009E0636">
        <w:rPr>
          <w:rStyle w:val="Emphasis"/>
          <w:rFonts w:ascii="Comic Sans MS" w:hAnsi="Comic Sans MS"/>
          <w:i w:val="0"/>
          <w:shd w:val="clear" w:color="auto" w:fill="FFFFFF"/>
        </w:rPr>
        <w:t xml:space="preserve">for marketing </w:t>
      </w:r>
      <w:r>
        <w:rPr>
          <w:rStyle w:val="Emphasis"/>
          <w:rFonts w:ascii="Comic Sans MS" w:hAnsi="Comic Sans MS"/>
          <w:i w:val="0"/>
          <w:shd w:val="clear" w:color="auto" w:fill="FFFFFF"/>
        </w:rPr>
        <w:t xml:space="preserve">unless we have your permission or are required by law to do so.  </w:t>
      </w:r>
    </w:p>
    <w:p w:rsidR="002332DE" w:rsidRDefault="002332DE" w:rsidP="0080600F">
      <w:pPr>
        <w:pStyle w:val="NoSpacing"/>
        <w:jc w:val="both"/>
        <w:rPr>
          <w:rStyle w:val="Emphasis"/>
          <w:rFonts w:ascii="Comic Sans MS" w:hAnsi="Comic Sans MS"/>
          <w:i w:val="0"/>
          <w:u w:val="single"/>
          <w:shd w:val="clear" w:color="auto" w:fill="FFFFFF"/>
        </w:rPr>
      </w:pPr>
      <w:r w:rsidRPr="002332DE">
        <w:rPr>
          <w:rFonts w:ascii="Comic Sans MS" w:hAnsi="Comic Sans MS"/>
          <w:i/>
          <w:iCs/>
          <w:shd w:val="clear" w:color="auto" w:fill="FFFFFF"/>
        </w:rPr>
        <w:br/>
      </w:r>
      <w:r w:rsidRPr="002332DE">
        <w:rPr>
          <w:rStyle w:val="Emphasis"/>
          <w:rFonts w:ascii="Comic Sans MS" w:hAnsi="Comic Sans MS"/>
          <w:i w:val="0"/>
          <w:u w:val="single"/>
          <w:shd w:val="clear" w:color="auto" w:fill="FFFFFF"/>
        </w:rPr>
        <w:t>Use of cookies on our website</w:t>
      </w:r>
    </w:p>
    <w:p w:rsidR="002332DE" w:rsidRDefault="002332DE" w:rsidP="0080600F">
      <w:pPr>
        <w:pStyle w:val="NoSpacing"/>
        <w:jc w:val="both"/>
        <w:rPr>
          <w:rStyle w:val="Emphasis"/>
          <w:rFonts w:ascii="Comic Sans MS" w:hAnsi="Comic Sans MS"/>
          <w:i w:val="0"/>
          <w:u w:val="single"/>
          <w:shd w:val="clear" w:color="auto" w:fill="FFFFFF"/>
        </w:rPr>
      </w:pPr>
    </w:p>
    <w:p w:rsidR="002332DE" w:rsidRDefault="002332DE" w:rsidP="0080600F">
      <w:pPr>
        <w:pStyle w:val="NoSpacing"/>
        <w:jc w:val="both"/>
        <w:rPr>
          <w:rStyle w:val="Emphasis"/>
          <w:rFonts w:ascii="Comic Sans MS" w:hAnsi="Comic Sans MS"/>
          <w:i w:val="0"/>
          <w:shd w:val="clear" w:color="auto" w:fill="FFFFFF"/>
        </w:rPr>
      </w:pPr>
      <w:r>
        <w:rPr>
          <w:rStyle w:val="Emphasis"/>
          <w:rFonts w:ascii="Comic Sans MS" w:hAnsi="Comic Sans MS"/>
          <w:i w:val="0"/>
          <w:shd w:val="clear" w:color="auto" w:fill="FFFFFF"/>
        </w:rPr>
        <w:t>Cookies are small pieces of data stored on a site visitor’s brow</w:t>
      </w:r>
      <w:r w:rsidR="00326692">
        <w:rPr>
          <w:rStyle w:val="Emphasis"/>
          <w:rFonts w:ascii="Comic Sans MS" w:hAnsi="Comic Sans MS"/>
          <w:i w:val="0"/>
          <w:shd w:val="clear" w:color="auto" w:fill="FFFFFF"/>
        </w:rPr>
        <w:t>s</w:t>
      </w:r>
      <w:r>
        <w:rPr>
          <w:rStyle w:val="Emphasis"/>
          <w:rFonts w:ascii="Comic Sans MS" w:hAnsi="Comic Sans MS"/>
          <w:i w:val="0"/>
          <w:shd w:val="clear" w:color="auto" w:fill="FFFFFF"/>
        </w:rPr>
        <w:t>er, usually used to keep track of movements and actions on a site.</w:t>
      </w:r>
    </w:p>
    <w:p w:rsidR="002332DE" w:rsidRDefault="002332DE" w:rsidP="0080600F">
      <w:pPr>
        <w:pStyle w:val="NoSpacing"/>
        <w:jc w:val="both"/>
        <w:rPr>
          <w:rStyle w:val="Emphasis"/>
          <w:rFonts w:ascii="Comic Sans MS" w:hAnsi="Comic Sans MS"/>
          <w:i w:val="0"/>
          <w:shd w:val="clear" w:color="auto" w:fill="FFFFFF"/>
        </w:rPr>
      </w:pPr>
    </w:p>
    <w:p w:rsidR="000F0D50" w:rsidRPr="000F0D50" w:rsidRDefault="000B67E8" w:rsidP="000F0D50">
      <w:pPr>
        <w:shd w:val="clear" w:color="auto" w:fill="FFFFFF"/>
        <w:spacing w:after="0" w:line="240" w:lineRule="auto"/>
        <w:rPr>
          <w:rFonts w:ascii="Comic Sans MS" w:eastAsia="Times New Roman" w:hAnsi="Comic Sans MS" w:cs="Times New Roman"/>
          <w:bCs/>
          <w:lang w:eastAsia="en-GB"/>
        </w:rPr>
      </w:pPr>
      <w:r>
        <w:rPr>
          <w:rStyle w:val="Emphasis"/>
          <w:rFonts w:ascii="Comic Sans MS" w:hAnsi="Comic Sans MS"/>
          <w:i w:val="0"/>
          <w:shd w:val="clear" w:color="auto" w:fill="FFFFFF"/>
        </w:rPr>
        <w:t xml:space="preserve">Cookies are implemented into every site built by </w:t>
      </w:r>
      <w:proofErr w:type="spellStart"/>
      <w:r>
        <w:rPr>
          <w:rStyle w:val="Emphasis"/>
          <w:rFonts w:ascii="Comic Sans MS" w:hAnsi="Comic Sans MS"/>
          <w:i w:val="0"/>
          <w:shd w:val="clear" w:color="auto" w:fill="FFFFFF"/>
        </w:rPr>
        <w:t>Wix</w:t>
      </w:r>
      <w:proofErr w:type="spellEnd"/>
      <w:r>
        <w:rPr>
          <w:rStyle w:val="Emphasis"/>
          <w:rFonts w:ascii="Comic Sans MS" w:hAnsi="Comic Sans MS"/>
          <w:i w:val="0"/>
          <w:shd w:val="clear" w:color="auto" w:fill="FFFFFF"/>
        </w:rPr>
        <w:t xml:space="preserve"> which collect statistical data about your browsing actions and patterns and do not identify you as an individual.  </w:t>
      </w:r>
      <w:r w:rsidR="000F0D50" w:rsidRPr="000F0D50">
        <w:rPr>
          <w:rFonts w:ascii="Comic Sans MS" w:eastAsia="Times New Roman" w:hAnsi="Comic Sans MS" w:cs="Times New Roman"/>
          <w:bCs/>
          <w:lang w:eastAsia="en-GB"/>
        </w:rPr>
        <w:t xml:space="preserve">These cookies do not collect any personally identifiable information (without your express permission).  </w:t>
      </w:r>
    </w:p>
    <w:p w:rsidR="002332DE" w:rsidRDefault="002332DE" w:rsidP="0080600F">
      <w:pPr>
        <w:pStyle w:val="NoSpacing"/>
        <w:jc w:val="both"/>
        <w:rPr>
          <w:rStyle w:val="Emphasis"/>
          <w:rFonts w:ascii="Comic Sans MS" w:hAnsi="Comic Sans MS"/>
          <w:i w:val="0"/>
          <w:shd w:val="clear" w:color="auto" w:fill="FFFFFF"/>
        </w:rPr>
      </w:pPr>
    </w:p>
    <w:p w:rsidR="000B67E8" w:rsidRPr="002332DE" w:rsidRDefault="000B67E8" w:rsidP="0080600F">
      <w:pPr>
        <w:pStyle w:val="NoSpacing"/>
        <w:jc w:val="both"/>
        <w:rPr>
          <w:rStyle w:val="Emphasis"/>
          <w:rFonts w:ascii="Comic Sans MS" w:hAnsi="Comic Sans MS"/>
          <w:i w:val="0"/>
          <w:shd w:val="clear" w:color="auto" w:fill="FFFFFF"/>
        </w:rPr>
      </w:pPr>
    </w:p>
    <w:tbl>
      <w:tblPr>
        <w:tblW w:w="105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78"/>
        <w:gridCol w:w="2378"/>
        <w:gridCol w:w="3744"/>
      </w:tblGrid>
      <w:tr w:rsidR="002332DE" w:rsidRPr="002332DE" w:rsidTr="000F0D50">
        <w:trPr>
          <w:trHeight w:val="170"/>
          <w:tblHeader/>
          <w:tblCellSpacing w:w="15" w:type="dxa"/>
        </w:trPr>
        <w:tc>
          <w:tcPr>
            <w:tcW w:w="0" w:type="auto"/>
            <w:shd w:val="clear" w:color="auto" w:fill="FFFFFF"/>
            <w:tcMar>
              <w:top w:w="255" w:type="dxa"/>
              <w:left w:w="360" w:type="dxa"/>
              <w:bottom w:w="255" w:type="dxa"/>
              <w:right w:w="360" w:type="dxa"/>
            </w:tcMar>
            <w:vAlign w:val="cente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Cookie name</w:t>
            </w:r>
          </w:p>
        </w:tc>
        <w:tc>
          <w:tcPr>
            <w:tcW w:w="0" w:type="auto"/>
            <w:shd w:val="clear" w:color="auto" w:fill="FFFFFF"/>
            <w:tcMar>
              <w:top w:w="255" w:type="dxa"/>
              <w:left w:w="360" w:type="dxa"/>
              <w:bottom w:w="255" w:type="dxa"/>
              <w:right w:w="360" w:type="dxa"/>
            </w:tcMar>
            <w:vAlign w:val="cente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Life span</w:t>
            </w:r>
          </w:p>
        </w:tc>
        <w:tc>
          <w:tcPr>
            <w:tcW w:w="0" w:type="auto"/>
            <w:shd w:val="clear" w:color="auto" w:fill="FFFFFF"/>
            <w:tcMar>
              <w:top w:w="255" w:type="dxa"/>
              <w:left w:w="360" w:type="dxa"/>
              <w:bottom w:w="255" w:type="dxa"/>
              <w:right w:w="360" w:type="dxa"/>
            </w:tcMar>
            <w:vAlign w:val="cente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Purpose</w:t>
            </w:r>
          </w:p>
        </w:tc>
      </w:tr>
      <w:tr w:rsidR="002332DE" w:rsidRPr="002332DE" w:rsidTr="000F0D50">
        <w:trPr>
          <w:trHeight w:val="170"/>
          <w:tblCellSpacing w:w="15" w:type="dxa"/>
        </w:trPr>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proofErr w:type="spellStart"/>
            <w:r w:rsidRPr="002332DE">
              <w:rPr>
                <w:rFonts w:ascii="Times New Roman" w:eastAsia="Times New Roman" w:hAnsi="Times New Roman" w:cs="Times New Roman"/>
                <w:color w:val="20455E"/>
                <w:sz w:val="24"/>
                <w:szCs w:val="24"/>
                <w:lang w:eastAsia="en-GB"/>
              </w:rPr>
              <w:t>svSession</w:t>
            </w:r>
            <w:proofErr w:type="spellEnd"/>
          </w:p>
        </w:tc>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Permanent</w:t>
            </w:r>
          </w:p>
        </w:tc>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Creates activities and BI</w:t>
            </w:r>
          </w:p>
        </w:tc>
      </w:tr>
      <w:tr w:rsidR="002332DE" w:rsidRPr="002332DE" w:rsidTr="000F0D50">
        <w:trPr>
          <w:trHeight w:val="170"/>
          <w:tblCellSpacing w:w="15" w:type="dxa"/>
        </w:trPr>
        <w:tc>
          <w:tcPr>
            <w:tcW w:w="0" w:type="auto"/>
            <w:shd w:val="clear" w:color="auto" w:fill="FDFDFD"/>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proofErr w:type="spellStart"/>
            <w:r w:rsidRPr="002332DE">
              <w:rPr>
                <w:rFonts w:ascii="Times New Roman" w:eastAsia="Times New Roman" w:hAnsi="Times New Roman" w:cs="Times New Roman"/>
                <w:color w:val="20455E"/>
                <w:sz w:val="24"/>
                <w:szCs w:val="24"/>
                <w:lang w:eastAsia="en-GB"/>
              </w:rPr>
              <w:lastRenderedPageBreak/>
              <w:t>hs</w:t>
            </w:r>
            <w:proofErr w:type="spellEnd"/>
          </w:p>
        </w:tc>
        <w:tc>
          <w:tcPr>
            <w:tcW w:w="0" w:type="auto"/>
            <w:shd w:val="clear" w:color="auto" w:fill="FDFDFD"/>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Session</w:t>
            </w:r>
          </w:p>
        </w:tc>
        <w:tc>
          <w:tcPr>
            <w:tcW w:w="0" w:type="auto"/>
            <w:shd w:val="clear" w:color="auto" w:fill="FDFDFD"/>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Security</w:t>
            </w:r>
          </w:p>
        </w:tc>
      </w:tr>
      <w:tr w:rsidR="002332DE" w:rsidRPr="002332DE" w:rsidTr="000F0D50">
        <w:trPr>
          <w:trHeight w:val="170"/>
          <w:tblCellSpacing w:w="15" w:type="dxa"/>
        </w:trPr>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proofErr w:type="spellStart"/>
            <w:r w:rsidRPr="002332DE">
              <w:rPr>
                <w:rFonts w:ascii="Times New Roman" w:eastAsia="Times New Roman" w:hAnsi="Times New Roman" w:cs="Times New Roman"/>
                <w:color w:val="20455E"/>
                <w:sz w:val="24"/>
                <w:szCs w:val="24"/>
                <w:lang w:eastAsia="en-GB"/>
              </w:rPr>
              <w:t>incap_ses</w:t>
            </w:r>
            <w:proofErr w:type="spellEnd"/>
            <w:r w:rsidRPr="002332DE">
              <w:rPr>
                <w:rFonts w:ascii="Times New Roman" w:eastAsia="Times New Roman" w:hAnsi="Times New Roman" w:cs="Times New Roman"/>
                <w:color w:val="20455E"/>
                <w:sz w:val="24"/>
                <w:szCs w:val="24"/>
                <w:lang w:eastAsia="en-GB"/>
              </w:rPr>
              <w:t>_${Proxy-ID}_${Site-ID}</w:t>
            </w:r>
          </w:p>
        </w:tc>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Session</w:t>
            </w:r>
          </w:p>
        </w:tc>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Security</w:t>
            </w:r>
          </w:p>
        </w:tc>
      </w:tr>
      <w:tr w:rsidR="002332DE" w:rsidRPr="002332DE" w:rsidTr="000F0D50">
        <w:trPr>
          <w:trHeight w:val="170"/>
          <w:tblCellSpacing w:w="15" w:type="dxa"/>
        </w:trPr>
        <w:tc>
          <w:tcPr>
            <w:tcW w:w="0" w:type="auto"/>
            <w:shd w:val="clear" w:color="auto" w:fill="FDFDFD"/>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proofErr w:type="spellStart"/>
            <w:r w:rsidRPr="002332DE">
              <w:rPr>
                <w:rFonts w:ascii="Times New Roman" w:eastAsia="Times New Roman" w:hAnsi="Times New Roman" w:cs="Times New Roman"/>
                <w:color w:val="20455E"/>
                <w:sz w:val="24"/>
                <w:szCs w:val="24"/>
                <w:lang w:eastAsia="en-GB"/>
              </w:rPr>
              <w:t>incap_visid</w:t>
            </w:r>
            <w:proofErr w:type="spellEnd"/>
            <w:r w:rsidRPr="002332DE">
              <w:rPr>
                <w:rFonts w:ascii="Times New Roman" w:eastAsia="Times New Roman" w:hAnsi="Times New Roman" w:cs="Times New Roman"/>
                <w:color w:val="20455E"/>
                <w:sz w:val="24"/>
                <w:szCs w:val="24"/>
                <w:lang w:eastAsia="en-GB"/>
              </w:rPr>
              <w:t>_${Proxy-ID}_${Site-ID}</w:t>
            </w:r>
          </w:p>
        </w:tc>
        <w:tc>
          <w:tcPr>
            <w:tcW w:w="0" w:type="auto"/>
            <w:shd w:val="clear" w:color="auto" w:fill="FDFDFD"/>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Session</w:t>
            </w:r>
          </w:p>
        </w:tc>
        <w:tc>
          <w:tcPr>
            <w:tcW w:w="0" w:type="auto"/>
            <w:shd w:val="clear" w:color="auto" w:fill="FDFDFD"/>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Security</w:t>
            </w:r>
          </w:p>
        </w:tc>
      </w:tr>
      <w:tr w:rsidR="002332DE" w:rsidRPr="002332DE" w:rsidTr="000F0D50">
        <w:trPr>
          <w:trHeight w:val="170"/>
          <w:tblCellSpacing w:w="15" w:type="dxa"/>
        </w:trPr>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proofErr w:type="spellStart"/>
            <w:r w:rsidRPr="002332DE">
              <w:rPr>
                <w:rFonts w:ascii="Times New Roman" w:eastAsia="Times New Roman" w:hAnsi="Times New Roman" w:cs="Times New Roman"/>
                <w:color w:val="20455E"/>
                <w:sz w:val="24"/>
                <w:szCs w:val="24"/>
                <w:lang w:eastAsia="en-GB"/>
              </w:rPr>
              <w:t>nlbi</w:t>
            </w:r>
            <w:proofErr w:type="spellEnd"/>
            <w:r w:rsidRPr="002332DE">
              <w:rPr>
                <w:rFonts w:ascii="Times New Roman" w:eastAsia="Times New Roman" w:hAnsi="Times New Roman" w:cs="Times New Roman"/>
                <w:color w:val="20455E"/>
                <w:sz w:val="24"/>
                <w:szCs w:val="24"/>
                <w:lang w:eastAsia="en-GB"/>
              </w:rPr>
              <w:t>_{ID}</w:t>
            </w:r>
          </w:p>
        </w:tc>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Persistent cookie</w:t>
            </w:r>
          </w:p>
        </w:tc>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Security</w:t>
            </w:r>
          </w:p>
        </w:tc>
      </w:tr>
      <w:tr w:rsidR="002332DE" w:rsidRPr="002332DE" w:rsidTr="000F0D50">
        <w:trPr>
          <w:trHeight w:val="170"/>
          <w:tblCellSpacing w:w="15" w:type="dxa"/>
        </w:trPr>
        <w:tc>
          <w:tcPr>
            <w:tcW w:w="0" w:type="auto"/>
            <w:shd w:val="clear" w:color="auto" w:fill="FDFDFD"/>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XSRF-TOKEN</w:t>
            </w:r>
          </w:p>
        </w:tc>
        <w:tc>
          <w:tcPr>
            <w:tcW w:w="0" w:type="auto"/>
            <w:shd w:val="clear" w:color="auto" w:fill="FDFDFD"/>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Persistent cookie</w:t>
            </w:r>
          </w:p>
        </w:tc>
        <w:tc>
          <w:tcPr>
            <w:tcW w:w="0" w:type="auto"/>
            <w:shd w:val="clear" w:color="auto" w:fill="FDFDFD"/>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Security</w:t>
            </w:r>
          </w:p>
        </w:tc>
      </w:tr>
      <w:tr w:rsidR="002332DE" w:rsidRPr="002332DE" w:rsidTr="000F0D50">
        <w:trPr>
          <w:trHeight w:val="170"/>
          <w:tblCellSpacing w:w="15" w:type="dxa"/>
        </w:trPr>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proofErr w:type="spellStart"/>
            <w:r w:rsidRPr="002332DE">
              <w:rPr>
                <w:rFonts w:ascii="Times New Roman" w:eastAsia="Times New Roman" w:hAnsi="Times New Roman" w:cs="Times New Roman"/>
                <w:color w:val="20455E"/>
                <w:sz w:val="24"/>
                <w:szCs w:val="24"/>
                <w:lang w:eastAsia="en-GB"/>
              </w:rPr>
              <w:t>smSession</w:t>
            </w:r>
            <w:proofErr w:type="spellEnd"/>
          </w:p>
        </w:tc>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Two weeks</w:t>
            </w:r>
          </w:p>
        </w:tc>
        <w:tc>
          <w:tcPr>
            <w:tcW w:w="0" w:type="auto"/>
            <w:shd w:val="clear" w:color="auto" w:fill="FFFFFF"/>
            <w:tcMar>
              <w:top w:w="180" w:type="dxa"/>
              <w:left w:w="360" w:type="dxa"/>
              <w:bottom w:w="180" w:type="dxa"/>
              <w:right w:w="360" w:type="dxa"/>
            </w:tcMar>
            <w:hideMark/>
          </w:tcPr>
          <w:p w:rsidR="002332DE" w:rsidRPr="002332DE" w:rsidRDefault="002332DE" w:rsidP="002332DE">
            <w:pPr>
              <w:spacing w:after="0" w:line="240" w:lineRule="auto"/>
              <w:rPr>
                <w:rFonts w:ascii="Times New Roman" w:eastAsia="Times New Roman" w:hAnsi="Times New Roman" w:cs="Times New Roman"/>
                <w:color w:val="20455E"/>
                <w:sz w:val="24"/>
                <w:szCs w:val="24"/>
                <w:lang w:eastAsia="en-GB"/>
              </w:rPr>
            </w:pPr>
            <w:r w:rsidRPr="002332DE">
              <w:rPr>
                <w:rFonts w:ascii="Times New Roman" w:eastAsia="Times New Roman" w:hAnsi="Times New Roman" w:cs="Times New Roman"/>
                <w:color w:val="20455E"/>
                <w:sz w:val="24"/>
                <w:szCs w:val="24"/>
                <w:lang w:eastAsia="en-GB"/>
              </w:rPr>
              <w:t>Identify logged in site members</w:t>
            </w:r>
          </w:p>
        </w:tc>
      </w:tr>
    </w:tbl>
    <w:p w:rsidR="002332DE" w:rsidRDefault="002332DE" w:rsidP="002332DE">
      <w:pPr>
        <w:shd w:val="clear" w:color="auto" w:fill="FFFFFF"/>
        <w:spacing w:after="0" w:line="240" w:lineRule="auto"/>
        <w:rPr>
          <w:rFonts w:ascii="Helvetica" w:eastAsia="Times New Roman" w:hAnsi="Helvetica" w:cs="Times New Roman"/>
          <w:b/>
          <w:bCs/>
          <w:color w:val="162D3D"/>
          <w:sz w:val="24"/>
          <w:szCs w:val="24"/>
          <w:lang w:eastAsia="en-GB"/>
        </w:rPr>
      </w:pPr>
    </w:p>
    <w:p w:rsidR="002332DE" w:rsidRPr="00B65ABE" w:rsidRDefault="00B65ABE" w:rsidP="0080600F">
      <w:pPr>
        <w:pStyle w:val="NoSpacing"/>
        <w:jc w:val="both"/>
        <w:rPr>
          <w:rStyle w:val="Emphasis"/>
          <w:rFonts w:ascii="Comic Sans MS" w:hAnsi="Comic Sans MS"/>
          <w:i w:val="0"/>
          <w:u w:val="single"/>
          <w:shd w:val="clear" w:color="auto" w:fill="FFFFFF"/>
        </w:rPr>
      </w:pPr>
      <w:r w:rsidRPr="00B65ABE">
        <w:rPr>
          <w:rStyle w:val="Emphasis"/>
          <w:rFonts w:ascii="Comic Sans MS" w:hAnsi="Comic Sans MS"/>
          <w:i w:val="0"/>
          <w:u w:val="single"/>
          <w:shd w:val="clear" w:color="auto" w:fill="FFFFFF"/>
        </w:rPr>
        <w:t>Links to other websites</w:t>
      </w:r>
    </w:p>
    <w:p w:rsidR="00940BDF" w:rsidRDefault="00940BDF" w:rsidP="0080600F">
      <w:pPr>
        <w:pStyle w:val="NoSpacing"/>
        <w:jc w:val="both"/>
        <w:rPr>
          <w:rStyle w:val="Emphasis"/>
          <w:rFonts w:ascii="Comic Sans MS" w:hAnsi="Comic Sans MS"/>
          <w:shd w:val="clear" w:color="auto" w:fill="FFFFFF"/>
        </w:rPr>
      </w:pPr>
    </w:p>
    <w:p w:rsidR="00B65ABE" w:rsidRDefault="00B65ABE" w:rsidP="0080600F">
      <w:pPr>
        <w:pStyle w:val="NoSpacing"/>
        <w:jc w:val="both"/>
        <w:rPr>
          <w:rStyle w:val="Emphasis"/>
          <w:rFonts w:ascii="Comic Sans MS" w:hAnsi="Comic Sans MS"/>
          <w:i w:val="0"/>
          <w:shd w:val="clear" w:color="auto" w:fill="FFFFFF"/>
        </w:rPr>
      </w:pPr>
      <w:r>
        <w:rPr>
          <w:rStyle w:val="Emphasis"/>
          <w:rFonts w:ascii="Comic Sans MS" w:hAnsi="Comic Sans MS"/>
          <w:i w:val="0"/>
          <w:shd w:val="clear" w:color="auto" w:fill="FFFFFF"/>
        </w:rPr>
        <w:t xml:space="preserve">Our website contains links to other websites of interest.  However, once you have used these links you should note that we do not have any control over that other website.  Therefore, we cannot be responsible for the protection and privacy of any information which you provide whilst visiting such sites and such sites are not governed by this privacy statement.  </w:t>
      </w:r>
    </w:p>
    <w:p w:rsidR="003E62FA" w:rsidRDefault="003E62FA" w:rsidP="0080600F">
      <w:pPr>
        <w:pStyle w:val="NoSpacing"/>
        <w:jc w:val="both"/>
        <w:rPr>
          <w:rStyle w:val="Emphasis"/>
          <w:rFonts w:ascii="Comic Sans MS" w:hAnsi="Comic Sans MS"/>
          <w:i w:val="0"/>
          <w:shd w:val="clear" w:color="auto" w:fill="FFFFFF"/>
        </w:rPr>
      </w:pPr>
    </w:p>
    <w:p w:rsidR="003E62FA" w:rsidRDefault="003E62FA" w:rsidP="0080600F">
      <w:pPr>
        <w:pStyle w:val="NoSpacing"/>
        <w:jc w:val="both"/>
        <w:rPr>
          <w:rStyle w:val="Emphasis"/>
          <w:rFonts w:ascii="Comic Sans MS" w:hAnsi="Comic Sans MS"/>
          <w:i w:val="0"/>
          <w:shd w:val="clear" w:color="auto" w:fill="FFFFFF"/>
        </w:rPr>
      </w:pPr>
      <w:r>
        <w:rPr>
          <w:rStyle w:val="Emphasis"/>
          <w:rFonts w:ascii="Comic Sans MS" w:hAnsi="Comic Sans MS"/>
          <w:i w:val="0"/>
          <w:u w:val="single"/>
          <w:shd w:val="clear" w:color="auto" w:fill="FFFFFF"/>
        </w:rPr>
        <w:t>Questions and our contact information</w:t>
      </w:r>
    </w:p>
    <w:p w:rsidR="003E62FA" w:rsidRDefault="003E62FA" w:rsidP="0080600F">
      <w:pPr>
        <w:pStyle w:val="NoSpacing"/>
        <w:jc w:val="both"/>
        <w:rPr>
          <w:rStyle w:val="Emphasis"/>
          <w:rFonts w:ascii="Comic Sans MS" w:hAnsi="Comic Sans MS"/>
          <w:i w:val="0"/>
          <w:shd w:val="clear" w:color="auto" w:fill="FFFFFF"/>
        </w:rPr>
      </w:pPr>
    </w:p>
    <w:p w:rsidR="003E62FA" w:rsidRDefault="003E62FA" w:rsidP="0080600F">
      <w:pPr>
        <w:pStyle w:val="NoSpacing"/>
        <w:jc w:val="both"/>
        <w:rPr>
          <w:rStyle w:val="Emphasis"/>
          <w:rFonts w:ascii="Comic Sans MS" w:hAnsi="Comic Sans MS"/>
          <w:i w:val="0"/>
          <w:shd w:val="clear" w:color="auto" w:fill="FFFFFF"/>
        </w:rPr>
      </w:pPr>
      <w:r>
        <w:rPr>
          <w:rStyle w:val="Emphasis"/>
          <w:rFonts w:ascii="Comic Sans MS" w:hAnsi="Comic Sans MS"/>
          <w:i w:val="0"/>
          <w:shd w:val="clear" w:color="auto" w:fill="FFFFFF"/>
        </w:rPr>
        <w:t xml:space="preserve">If you would like to access, correct, amend or delete any personal information we have about you, please contact us at </w:t>
      </w:r>
      <w:hyperlink r:id="rId5" w:history="1">
        <w:r w:rsidRPr="007219F3">
          <w:rPr>
            <w:rStyle w:val="Hyperlink"/>
            <w:rFonts w:ascii="Comic Sans MS" w:hAnsi="Comic Sans MS"/>
            <w:shd w:val="clear" w:color="auto" w:fill="FFFFFF"/>
          </w:rPr>
          <w:t>oscarclub10@gmail.com</w:t>
        </w:r>
      </w:hyperlink>
      <w:r>
        <w:rPr>
          <w:rStyle w:val="Emphasis"/>
          <w:rFonts w:ascii="Comic Sans MS" w:hAnsi="Comic Sans MS"/>
          <w:i w:val="0"/>
          <w:shd w:val="clear" w:color="auto" w:fill="FFFFFF"/>
        </w:rPr>
        <w:t xml:space="preserve"> or at:</w:t>
      </w:r>
    </w:p>
    <w:p w:rsidR="003E62FA" w:rsidRDefault="003E62FA" w:rsidP="0080600F">
      <w:pPr>
        <w:pStyle w:val="NoSpacing"/>
        <w:jc w:val="both"/>
        <w:rPr>
          <w:rStyle w:val="Emphasis"/>
          <w:rFonts w:ascii="Comic Sans MS" w:hAnsi="Comic Sans MS"/>
          <w:i w:val="0"/>
          <w:shd w:val="clear" w:color="auto" w:fill="FFFFFF"/>
        </w:rPr>
      </w:pPr>
    </w:p>
    <w:p w:rsidR="003E62FA" w:rsidRDefault="003E62FA" w:rsidP="0080600F">
      <w:pPr>
        <w:pStyle w:val="NoSpacing"/>
        <w:jc w:val="both"/>
        <w:rPr>
          <w:rStyle w:val="Emphasis"/>
          <w:rFonts w:ascii="Comic Sans MS" w:hAnsi="Comic Sans MS"/>
          <w:i w:val="0"/>
          <w:shd w:val="clear" w:color="auto" w:fill="FFFFFF"/>
        </w:rPr>
      </w:pPr>
      <w:r>
        <w:rPr>
          <w:rStyle w:val="Emphasis"/>
          <w:rFonts w:ascii="Comic Sans MS" w:hAnsi="Comic Sans MS"/>
          <w:i w:val="0"/>
          <w:shd w:val="clear" w:color="auto" w:fill="FFFFFF"/>
        </w:rPr>
        <w:t>Oscar Club Pre-school</w:t>
      </w:r>
    </w:p>
    <w:p w:rsidR="003E62FA" w:rsidRDefault="003E62FA" w:rsidP="0080600F">
      <w:pPr>
        <w:pStyle w:val="NoSpacing"/>
        <w:jc w:val="both"/>
        <w:rPr>
          <w:rStyle w:val="Emphasis"/>
          <w:rFonts w:ascii="Comic Sans MS" w:hAnsi="Comic Sans MS"/>
          <w:i w:val="0"/>
          <w:shd w:val="clear" w:color="auto" w:fill="FFFFFF"/>
        </w:rPr>
      </w:pPr>
      <w:r>
        <w:rPr>
          <w:rStyle w:val="Emphasis"/>
          <w:rFonts w:ascii="Comic Sans MS" w:hAnsi="Comic Sans MS"/>
          <w:i w:val="0"/>
          <w:shd w:val="clear" w:color="auto" w:fill="FFFFFF"/>
        </w:rPr>
        <w:t>Taywood House</w:t>
      </w:r>
    </w:p>
    <w:p w:rsidR="003E62FA" w:rsidRDefault="003E62FA" w:rsidP="0080600F">
      <w:pPr>
        <w:pStyle w:val="NoSpacing"/>
        <w:jc w:val="both"/>
        <w:rPr>
          <w:rStyle w:val="Emphasis"/>
          <w:rFonts w:ascii="Comic Sans MS" w:hAnsi="Comic Sans MS"/>
          <w:i w:val="0"/>
          <w:shd w:val="clear" w:color="auto" w:fill="FFFFFF"/>
        </w:rPr>
      </w:pPr>
      <w:r>
        <w:rPr>
          <w:rStyle w:val="Emphasis"/>
          <w:rFonts w:ascii="Comic Sans MS" w:hAnsi="Comic Sans MS"/>
          <w:i w:val="0"/>
          <w:shd w:val="clear" w:color="auto" w:fill="FFFFFF"/>
        </w:rPr>
        <w:t>Brooklands Drive</w:t>
      </w:r>
    </w:p>
    <w:p w:rsidR="003E62FA" w:rsidRDefault="003E62FA" w:rsidP="0080600F">
      <w:pPr>
        <w:pStyle w:val="NoSpacing"/>
        <w:jc w:val="both"/>
        <w:rPr>
          <w:rStyle w:val="Emphasis"/>
          <w:rFonts w:ascii="Comic Sans MS" w:hAnsi="Comic Sans MS"/>
          <w:i w:val="0"/>
          <w:shd w:val="clear" w:color="auto" w:fill="FFFFFF"/>
        </w:rPr>
      </w:pPr>
      <w:r>
        <w:rPr>
          <w:rStyle w:val="Emphasis"/>
          <w:rFonts w:ascii="Comic Sans MS" w:hAnsi="Comic Sans MS"/>
          <w:i w:val="0"/>
          <w:shd w:val="clear" w:color="auto" w:fill="FFFFFF"/>
        </w:rPr>
        <w:t>Leighton Buzzard</w:t>
      </w:r>
    </w:p>
    <w:p w:rsidR="003E62FA" w:rsidRDefault="003E62FA" w:rsidP="0080600F">
      <w:pPr>
        <w:pStyle w:val="NoSpacing"/>
        <w:jc w:val="both"/>
        <w:rPr>
          <w:rStyle w:val="Emphasis"/>
          <w:rFonts w:ascii="Comic Sans MS" w:hAnsi="Comic Sans MS"/>
          <w:i w:val="0"/>
          <w:shd w:val="clear" w:color="auto" w:fill="FFFFFF"/>
        </w:rPr>
      </w:pPr>
      <w:proofErr w:type="gramStart"/>
      <w:r>
        <w:rPr>
          <w:rStyle w:val="Emphasis"/>
          <w:rFonts w:ascii="Comic Sans MS" w:hAnsi="Comic Sans MS"/>
          <w:i w:val="0"/>
          <w:shd w:val="clear" w:color="auto" w:fill="FFFFFF"/>
        </w:rPr>
        <w:t>Beds  LU7</w:t>
      </w:r>
      <w:proofErr w:type="gramEnd"/>
      <w:r>
        <w:rPr>
          <w:rStyle w:val="Emphasis"/>
          <w:rFonts w:ascii="Comic Sans MS" w:hAnsi="Comic Sans MS"/>
          <w:i w:val="0"/>
          <w:shd w:val="clear" w:color="auto" w:fill="FFFFFF"/>
        </w:rPr>
        <w:t xml:space="preserve"> 3PG</w:t>
      </w:r>
    </w:p>
    <w:p w:rsidR="003E62FA" w:rsidRDefault="003E62FA" w:rsidP="0080600F">
      <w:pPr>
        <w:pStyle w:val="NoSpacing"/>
        <w:jc w:val="both"/>
        <w:rPr>
          <w:rStyle w:val="Emphasis"/>
          <w:rFonts w:ascii="Comic Sans MS" w:hAnsi="Comic Sans MS"/>
          <w:i w:val="0"/>
          <w:shd w:val="clear" w:color="auto" w:fill="FFFFFF"/>
        </w:rPr>
      </w:pPr>
    </w:p>
    <w:p w:rsidR="003E62FA" w:rsidRDefault="003E62FA" w:rsidP="0080600F">
      <w:pPr>
        <w:pStyle w:val="NoSpacing"/>
        <w:jc w:val="both"/>
        <w:rPr>
          <w:rStyle w:val="Emphasis"/>
          <w:rFonts w:ascii="Comic Sans MS" w:hAnsi="Comic Sans MS"/>
          <w:i w:val="0"/>
          <w:shd w:val="clear" w:color="auto" w:fill="FFFFFF"/>
        </w:rPr>
      </w:pPr>
      <w:r>
        <w:rPr>
          <w:rStyle w:val="Emphasis"/>
          <w:rFonts w:ascii="Comic Sans MS" w:hAnsi="Comic Sans MS"/>
          <w:i w:val="0"/>
          <w:shd w:val="clear" w:color="auto" w:fill="FFFFFF"/>
        </w:rPr>
        <w:t>Tel:  01525 376314</w:t>
      </w:r>
    </w:p>
    <w:p w:rsidR="003E62FA" w:rsidRDefault="003E62FA" w:rsidP="0080600F">
      <w:pPr>
        <w:pStyle w:val="NoSpacing"/>
        <w:jc w:val="both"/>
        <w:rPr>
          <w:rStyle w:val="Emphasis"/>
          <w:rFonts w:ascii="Comic Sans MS" w:hAnsi="Comic Sans MS"/>
          <w:i w:val="0"/>
          <w:shd w:val="clear" w:color="auto" w:fill="FFFFFF"/>
        </w:rPr>
      </w:pPr>
    </w:p>
    <w:p w:rsidR="003E62FA" w:rsidRDefault="003E62FA" w:rsidP="0080600F">
      <w:pPr>
        <w:pStyle w:val="NoSpacing"/>
        <w:jc w:val="both"/>
        <w:rPr>
          <w:rStyle w:val="Emphasis"/>
          <w:rFonts w:ascii="Comic Sans MS" w:hAnsi="Comic Sans MS"/>
          <w:i w:val="0"/>
          <w:shd w:val="clear" w:color="auto" w:fill="FFFFFF"/>
        </w:rPr>
      </w:pPr>
      <w:r>
        <w:rPr>
          <w:rStyle w:val="Emphasis"/>
          <w:rFonts w:ascii="Comic Sans MS" w:hAnsi="Comic Sans MS"/>
          <w:i w:val="0"/>
          <w:u w:val="single"/>
          <w:shd w:val="clear" w:color="auto" w:fill="FFFFFF"/>
        </w:rPr>
        <w:t>Privacy policy updates</w:t>
      </w:r>
    </w:p>
    <w:p w:rsidR="003E62FA" w:rsidRDefault="003E62FA" w:rsidP="0080600F">
      <w:pPr>
        <w:pStyle w:val="NoSpacing"/>
        <w:jc w:val="both"/>
        <w:rPr>
          <w:rStyle w:val="Emphasis"/>
          <w:rFonts w:ascii="Comic Sans MS" w:hAnsi="Comic Sans MS"/>
          <w:i w:val="0"/>
          <w:shd w:val="clear" w:color="auto" w:fill="FFFFFF"/>
        </w:rPr>
      </w:pPr>
    </w:p>
    <w:p w:rsidR="003E62FA" w:rsidRDefault="003E62FA" w:rsidP="0080600F">
      <w:pPr>
        <w:pStyle w:val="NoSpacing"/>
        <w:jc w:val="both"/>
        <w:rPr>
          <w:rStyle w:val="Emphasis"/>
          <w:rFonts w:ascii="Comic Sans MS" w:hAnsi="Comic Sans MS"/>
          <w:i w:val="0"/>
          <w:shd w:val="clear" w:color="auto" w:fill="FFFFFF"/>
        </w:rPr>
      </w:pPr>
      <w:r w:rsidRPr="003E62FA">
        <w:rPr>
          <w:rStyle w:val="Emphasis"/>
          <w:rFonts w:ascii="Comic Sans MS" w:hAnsi="Comic Sans MS"/>
          <w:i w:val="0"/>
          <w:shd w:val="clear" w:color="auto" w:fill="FFFFFF"/>
        </w:rPr>
        <w:t xml:space="preserve">We reserve the right to modify this privacy policy at any time, so please review it frequently. </w:t>
      </w:r>
      <w:r>
        <w:rPr>
          <w:rStyle w:val="Emphasis"/>
          <w:rFonts w:ascii="Comic Sans MS" w:hAnsi="Comic Sans MS"/>
          <w:i w:val="0"/>
          <w:shd w:val="clear" w:color="auto" w:fill="FFFFFF"/>
        </w:rPr>
        <w:t xml:space="preserve"> </w:t>
      </w:r>
      <w:r w:rsidRPr="003E62FA">
        <w:rPr>
          <w:rStyle w:val="Emphasis"/>
          <w:rFonts w:ascii="Comic Sans MS" w:hAnsi="Comic Sans MS"/>
          <w:i w:val="0"/>
          <w:shd w:val="clear" w:color="auto" w:fill="FFFFFF"/>
        </w:rPr>
        <w:t xml:space="preserve">Changes and clarifications will take effect immediately upon their posting on the website. </w:t>
      </w:r>
      <w:r>
        <w:rPr>
          <w:rStyle w:val="Emphasis"/>
          <w:rFonts w:ascii="Comic Sans MS" w:hAnsi="Comic Sans MS"/>
          <w:i w:val="0"/>
          <w:shd w:val="clear" w:color="auto" w:fill="FFFFFF"/>
        </w:rPr>
        <w:t xml:space="preserve"> </w:t>
      </w:r>
      <w:r w:rsidRPr="003E62FA">
        <w:rPr>
          <w:rStyle w:val="Emphasis"/>
          <w:rFonts w:ascii="Comic Sans MS" w:hAnsi="Comic Sans MS"/>
          <w:i w:val="0"/>
          <w:shd w:val="clear" w:color="auto" w:fill="FFFFFF"/>
        </w:rPr>
        <w:t xml:space="preserve">If we make material changes to this policy, we will notify you here that it has </w:t>
      </w:r>
      <w:r w:rsidRPr="003E62FA">
        <w:rPr>
          <w:rStyle w:val="Emphasis"/>
          <w:rFonts w:ascii="Comic Sans MS" w:hAnsi="Comic Sans MS"/>
          <w:i w:val="0"/>
          <w:shd w:val="clear" w:color="auto" w:fill="FFFFFF"/>
        </w:rPr>
        <w:lastRenderedPageBreak/>
        <w:t>been updated, so that you are aware of what inform</w:t>
      </w:r>
      <w:r w:rsidR="00775424">
        <w:rPr>
          <w:rStyle w:val="Emphasis"/>
          <w:rFonts w:ascii="Comic Sans MS" w:hAnsi="Comic Sans MS"/>
          <w:i w:val="0"/>
          <w:shd w:val="clear" w:color="auto" w:fill="FFFFFF"/>
        </w:rPr>
        <w:t>ation we collect, how we use it</w:t>
      </w:r>
      <w:bookmarkStart w:id="0" w:name="_GoBack"/>
      <w:bookmarkEnd w:id="0"/>
      <w:r w:rsidRPr="003E62FA">
        <w:rPr>
          <w:rStyle w:val="Emphasis"/>
          <w:rFonts w:ascii="Comic Sans MS" w:hAnsi="Comic Sans MS"/>
          <w:i w:val="0"/>
          <w:shd w:val="clear" w:color="auto" w:fill="FFFFFF"/>
        </w:rPr>
        <w:t xml:space="preserve"> and under what circumstances, if any, we use and/or disclose it. </w:t>
      </w:r>
    </w:p>
    <w:p w:rsidR="009E0636" w:rsidRDefault="009E0636" w:rsidP="0080600F">
      <w:pPr>
        <w:pStyle w:val="NoSpacing"/>
        <w:jc w:val="both"/>
        <w:rPr>
          <w:rStyle w:val="Emphasis"/>
          <w:rFonts w:ascii="Comic Sans MS" w:hAnsi="Comic Sans MS"/>
          <w:i w:val="0"/>
          <w:shd w:val="clear" w:color="auto" w:fill="FFFFFF"/>
        </w:rPr>
      </w:pPr>
    </w:p>
    <w:p w:rsidR="009E0636" w:rsidRPr="003E62FA" w:rsidRDefault="009E0636" w:rsidP="0080600F">
      <w:pPr>
        <w:pStyle w:val="NoSpacing"/>
        <w:jc w:val="both"/>
        <w:rPr>
          <w:rStyle w:val="Emphasis"/>
          <w:rFonts w:ascii="Comic Sans MS" w:hAnsi="Comic Sans MS"/>
          <w:i w:val="0"/>
          <w:shd w:val="clear" w:color="auto" w:fill="FFFFFF"/>
        </w:rPr>
      </w:pPr>
      <w:r>
        <w:rPr>
          <w:rStyle w:val="Emphasis"/>
          <w:rFonts w:ascii="Comic Sans MS" w:hAnsi="Comic Sans MS"/>
          <w:i w:val="0"/>
          <w:shd w:val="clear" w:color="auto" w:fill="FFFFFF"/>
        </w:rPr>
        <w:t>This policy was last updated in May 2018.</w:t>
      </w:r>
    </w:p>
    <w:p w:rsidR="003E62FA" w:rsidRDefault="003E62FA" w:rsidP="0080600F">
      <w:pPr>
        <w:pStyle w:val="NoSpacing"/>
        <w:jc w:val="both"/>
        <w:rPr>
          <w:rStyle w:val="Emphasis"/>
          <w:rFonts w:ascii="Comic Sans MS" w:hAnsi="Comic Sans MS"/>
          <w:i w:val="0"/>
          <w:shd w:val="clear" w:color="auto" w:fill="FFFFFF"/>
        </w:rPr>
      </w:pPr>
    </w:p>
    <w:p w:rsidR="003E62FA" w:rsidRPr="003E62FA" w:rsidRDefault="003E62FA" w:rsidP="0080600F">
      <w:pPr>
        <w:pStyle w:val="NoSpacing"/>
        <w:jc w:val="both"/>
        <w:rPr>
          <w:rStyle w:val="Emphasis"/>
          <w:rFonts w:ascii="Comic Sans MS" w:hAnsi="Comic Sans MS"/>
          <w:i w:val="0"/>
          <w:shd w:val="clear" w:color="auto" w:fill="FFFFFF"/>
        </w:rPr>
      </w:pPr>
    </w:p>
    <w:p w:rsidR="00326692" w:rsidRDefault="00326692" w:rsidP="0080600F">
      <w:pPr>
        <w:pStyle w:val="NoSpacing"/>
        <w:jc w:val="both"/>
        <w:rPr>
          <w:rStyle w:val="Emphasis"/>
          <w:rFonts w:ascii="Comic Sans MS" w:hAnsi="Comic Sans MS"/>
          <w:i w:val="0"/>
          <w:shd w:val="clear" w:color="auto" w:fill="FFFFFF"/>
        </w:rPr>
      </w:pPr>
    </w:p>
    <w:p w:rsidR="00326692" w:rsidRPr="00B65ABE" w:rsidRDefault="00326692" w:rsidP="0080600F">
      <w:pPr>
        <w:pStyle w:val="NoSpacing"/>
        <w:jc w:val="both"/>
        <w:rPr>
          <w:rStyle w:val="Emphasis"/>
          <w:rFonts w:ascii="Comic Sans MS" w:hAnsi="Comic Sans MS"/>
          <w:i w:val="0"/>
          <w:shd w:val="clear" w:color="auto" w:fill="FFFFFF"/>
        </w:rPr>
      </w:pPr>
    </w:p>
    <w:p w:rsidR="00940BDF" w:rsidRPr="00940BDF" w:rsidRDefault="00940BDF" w:rsidP="0080600F">
      <w:pPr>
        <w:pStyle w:val="NoSpacing"/>
        <w:jc w:val="both"/>
        <w:rPr>
          <w:rFonts w:ascii="Comic Sans MS" w:hAnsi="Comic Sans MS"/>
        </w:rPr>
      </w:pPr>
    </w:p>
    <w:sectPr w:rsidR="00940BDF" w:rsidRPr="00940BDF" w:rsidSect="0009281E">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F"/>
    <w:rsid w:val="0009281E"/>
    <w:rsid w:val="000B67E8"/>
    <w:rsid w:val="000F0D50"/>
    <w:rsid w:val="002332DE"/>
    <w:rsid w:val="00273927"/>
    <w:rsid w:val="002E0549"/>
    <w:rsid w:val="00326692"/>
    <w:rsid w:val="003E62FA"/>
    <w:rsid w:val="00497C57"/>
    <w:rsid w:val="00775424"/>
    <w:rsid w:val="0080600F"/>
    <w:rsid w:val="00940BDF"/>
    <w:rsid w:val="009E0636"/>
    <w:rsid w:val="00B6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0F"/>
    <w:pPr>
      <w:spacing w:after="0" w:line="240" w:lineRule="auto"/>
    </w:pPr>
  </w:style>
  <w:style w:type="character" w:styleId="Emphasis">
    <w:name w:val="Emphasis"/>
    <w:basedOn w:val="DefaultParagraphFont"/>
    <w:uiPriority w:val="20"/>
    <w:qFormat/>
    <w:rsid w:val="0080600F"/>
    <w:rPr>
      <w:i/>
      <w:iCs/>
    </w:rPr>
  </w:style>
  <w:style w:type="character" w:customStyle="1" w:styleId="rendered-html">
    <w:name w:val="rendered-html"/>
    <w:basedOn w:val="DefaultParagraphFont"/>
    <w:rsid w:val="002332DE"/>
  </w:style>
  <w:style w:type="character" w:styleId="Strong">
    <w:name w:val="Strong"/>
    <w:basedOn w:val="DefaultParagraphFont"/>
    <w:uiPriority w:val="22"/>
    <w:qFormat/>
    <w:rsid w:val="002332DE"/>
    <w:rPr>
      <w:b/>
      <w:bCs/>
    </w:rPr>
  </w:style>
  <w:style w:type="character" w:styleId="Hyperlink">
    <w:name w:val="Hyperlink"/>
    <w:basedOn w:val="DefaultParagraphFont"/>
    <w:uiPriority w:val="99"/>
    <w:unhideWhenUsed/>
    <w:rsid w:val="003E62FA"/>
    <w:rPr>
      <w:color w:val="0000FF" w:themeColor="hyperlink"/>
      <w:u w:val="single"/>
    </w:rPr>
  </w:style>
  <w:style w:type="paragraph" w:styleId="BalloonText">
    <w:name w:val="Balloon Text"/>
    <w:basedOn w:val="Normal"/>
    <w:link w:val="BalloonTextChar"/>
    <w:uiPriority w:val="99"/>
    <w:semiHidden/>
    <w:unhideWhenUsed/>
    <w:rsid w:val="000F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0F"/>
    <w:pPr>
      <w:spacing w:after="0" w:line="240" w:lineRule="auto"/>
    </w:pPr>
  </w:style>
  <w:style w:type="character" w:styleId="Emphasis">
    <w:name w:val="Emphasis"/>
    <w:basedOn w:val="DefaultParagraphFont"/>
    <w:uiPriority w:val="20"/>
    <w:qFormat/>
    <w:rsid w:val="0080600F"/>
    <w:rPr>
      <w:i/>
      <w:iCs/>
    </w:rPr>
  </w:style>
  <w:style w:type="character" w:customStyle="1" w:styleId="rendered-html">
    <w:name w:val="rendered-html"/>
    <w:basedOn w:val="DefaultParagraphFont"/>
    <w:rsid w:val="002332DE"/>
  </w:style>
  <w:style w:type="character" w:styleId="Strong">
    <w:name w:val="Strong"/>
    <w:basedOn w:val="DefaultParagraphFont"/>
    <w:uiPriority w:val="22"/>
    <w:qFormat/>
    <w:rsid w:val="002332DE"/>
    <w:rPr>
      <w:b/>
      <w:bCs/>
    </w:rPr>
  </w:style>
  <w:style w:type="character" w:styleId="Hyperlink">
    <w:name w:val="Hyperlink"/>
    <w:basedOn w:val="DefaultParagraphFont"/>
    <w:uiPriority w:val="99"/>
    <w:unhideWhenUsed/>
    <w:rsid w:val="003E62FA"/>
    <w:rPr>
      <w:color w:val="0000FF" w:themeColor="hyperlink"/>
      <w:u w:val="single"/>
    </w:rPr>
  </w:style>
  <w:style w:type="paragraph" w:styleId="BalloonText">
    <w:name w:val="Balloon Text"/>
    <w:basedOn w:val="Normal"/>
    <w:link w:val="BalloonTextChar"/>
    <w:uiPriority w:val="99"/>
    <w:semiHidden/>
    <w:unhideWhenUsed/>
    <w:rsid w:val="000F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88">
      <w:bodyDiv w:val="1"/>
      <w:marLeft w:val="0"/>
      <w:marRight w:val="0"/>
      <w:marTop w:val="0"/>
      <w:marBottom w:val="0"/>
      <w:divBdr>
        <w:top w:val="none" w:sz="0" w:space="0" w:color="auto"/>
        <w:left w:val="none" w:sz="0" w:space="0" w:color="auto"/>
        <w:bottom w:val="none" w:sz="0" w:space="0" w:color="auto"/>
        <w:right w:val="none" w:sz="0" w:space="0" w:color="auto"/>
      </w:divBdr>
      <w:divsChild>
        <w:div w:id="417294050">
          <w:marLeft w:val="0"/>
          <w:marRight w:val="0"/>
          <w:marTop w:val="525"/>
          <w:marBottom w:val="0"/>
          <w:divBdr>
            <w:top w:val="none" w:sz="0" w:space="0" w:color="auto"/>
            <w:left w:val="none" w:sz="0" w:space="0" w:color="auto"/>
            <w:bottom w:val="none" w:sz="0" w:space="0" w:color="auto"/>
            <w:right w:val="none" w:sz="0" w:space="0" w:color="auto"/>
          </w:divBdr>
          <w:divsChild>
            <w:div w:id="1096098836">
              <w:marLeft w:val="0"/>
              <w:marRight w:val="0"/>
              <w:marTop w:val="0"/>
              <w:marBottom w:val="0"/>
              <w:divBdr>
                <w:top w:val="none" w:sz="0" w:space="0" w:color="auto"/>
                <w:left w:val="none" w:sz="0" w:space="0" w:color="auto"/>
                <w:bottom w:val="none" w:sz="0" w:space="0" w:color="auto"/>
                <w:right w:val="none" w:sz="0" w:space="0" w:color="auto"/>
              </w:divBdr>
              <w:divsChild>
                <w:div w:id="729772914">
                  <w:marLeft w:val="0"/>
                  <w:marRight w:val="0"/>
                  <w:marTop w:val="0"/>
                  <w:marBottom w:val="0"/>
                  <w:divBdr>
                    <w:top w:val="none" w:sz="0" w:space="0" w:color="auto"/>
                    <w:left w:val="none" w:sz="0" w:space="0" w:color="auto"/>
                    <w:bottom w:val="none" w:sz="0" w:space="0" w:color="auto"/>
                    <w:right w:val="none" w:sz="0" w:space="0" w:color="auto"/>
                  </w:divBdr>
                </w:div>
                <w:div w:id="1979796139">
                  <w:marLeft w:val="0"/>
                  <w:marRight w:val="0"/>
                  <w:marTop w:val="0"/>
                  <w:marBottom w:val="0"/>
                  <w:divBdr>
                    <w:top w:val="none" w:sz="0" w:space="0" w:color="auto"/>
                    <w:left w:val="none" w:sz="0" w:space="0" w:color="auto"/>
                    <w:bottom w:val="none" w:sz="0" w:space="0" w:color="auto"/>
                    <w:right w:val="none" w:sz="0" w:space="0" w:color="auto"/>
                  </w:divBdr>
                </w:div>
                <w:div w:id="530650083">
                  <w:marLeft w:val="0"/>
                  <w:marRight w:val="0"/>
                  <w:marTop w:val="0"/>
                  <w:marBottom w:val="0"/>
                  <w:divBdr>
                    <w:top w:val="none" w:sz="0" w:space="0" w:color="auto"/>
                    <w:left w:val="none" w:sz="0" w:space="0" w:color="auto"/>
                    <w:bottom w:val="none" w:sz="0" w:space="0" w:color="auto"/>
                    <w:right w:val="none" w:sz="0" w:space="0" w:color="auto"/>
                  </w:divBdr>
                </w:div>
                <w:div w:id="1935892398">
                  <w:marLeft w:val="0"/>
                  <w:marRight w:val="0"/>
                  <w:marTop w:val="0"/>
                  <w:marBottom w:val="0"/>
                  <w:divBdr>
                    <w:top w:val="none" w:sz="0" w:space="0" w:color="auto"/>
                    <w:left w:val="none" w:sz="0" w:space="0" w:color="auto"/>
                    <w:bottom w:val="none" w:sz="0" w:space="0" w:color="auto"/>
                    <w:right w:val="none" w:sz="0" w:space="0" w:color="auto"/>
                  </w:divBdr>
                </w:div>
                <w:div w:id="1004941738">
                  <w:marLeft w:val="0"/>
                  <w:marRight w:val="0"/>
                  <w:marTop w:val="0"/>
                  <w:marBottom w:val="0"/>
                  <w:divBdr>
                    <w:top w:val="none" w:sz="0" w:space="0" w:color="auto"/>
                    <w:left w:val="none" w:sz="0" w:space="0" w:color="auto"/>
                    <w:bottom w:val="none" w:sz="0" w:space="0" w:color="auto"/>
                    <w:right w:val="none" w:sz="0" w:space="0" w:color="auto"/>
                  </w:divBdr>
                </w:div>
                <w:div w:id="1361276855">
                  <w:marLeft w:val="0"/>
                  <w:marRight w:val="0"/>
                  <w:marTop w:val="0"/>
                  <w:marBottom w:val="0"/>
                  <w:divBdr>
                    <w:top w:val="none" w:sz="0" w:space="0" w:color="auto"/>
                    <w:left w:val="none" w:sz="0" w:space="0" w:color="auto"/>
                    <w:bottom w:val="none" w:sz="0" w:space="0" w:color="auto"/>
                    <w:right w:val="none" w:sz="0" w:space="0" w:color="auto"/>
                  </w:divBdr>
                </w:div>
                <w:div w:id="1562907378">
                  <w:marLeft w:val="0"/>
                  <w:marRight w:val="0"/>
                  <w:marTop w:val="0"/>
                  <w:marBottom w:val="0"/>
                  <w:divBdr>
                    <w:top w:val="none" w:sz="0" w:space="0" w:color="auto"/>
                    <w:left w:val="none" w:sz="0" w:space="0" w:color="auto"/>
                    <w:bottom w:val="none" w:sz="0" w:space="0" w:color="auto"/>
                    <w:right w:val="none" w:sz="0" w:space="0" w:color="auto"/>
                  </w:divBdr>
                </w:div>
                <w:div w:id="1804998878">
                  <w:marLeft w:val="0"/>
                  <w:marRight w:val="0"/>
                  <w:marTop w:val="0"/>
                  <w:marBottom w:val="0"/>
                  <w:divBdr>
                    <w:top w:val="none" w:sz="0" w:space="0" w:color="auto"/>
                    <w:left w:val="none" w:sz="0" w:space="0" w:color="auto"/>
                    <w:bottom w:val="none" w:sz="0" w:space="0" w:color="auto"/>
                    <w:right w:val="none" w:sz="0" w:space="0" w:color="auto"/>
                  </w:divBdr>
                </w:div>
                <w:div w:id="50615706">
                  <w:marLeft w:val="0"/>
                  <w:marRight w:val="0"/>
                  <w:marTop w:val="0"/>
                  <w:marBottom w:val="0"/>
                  <w:divBdr>
                    <w:top w:val="none" w:sz="0" w:space="0" w:color="auto"/>
                    <w:left w:val="none" w:sz="0" w:space="0" w:color="auto"/>
                    <w:bottom w:val="none" w:sz="0" w:space="0" w:color="auto"/>
                    <w:right w:val="none" w:sz="0" w:space="0" w:color="auto"/>
                  </w:divBdr>
                </w:div>
                <w:div w:id="624699867">
                  <w:marLeft w:val="0"/>
                  <w:marRight w:val="0"/>
                  <w:marTop w:val="0"/>
                  <w:marBottom w:val="0"/>
                  <w:divBdr>
                    <w:top w:val="none" w:sz="0" w:space="0" w:color="auto"/>
                    <w:left w:val="none" w:sz="0" w:space="0" w:color="auto"/>
                    <w:bottom w:val="none" w:sz="0" w:space="0" w:color="auto"/>
                    <w:right w:val="none" w:sz="0" w:space="0" w:color="auto"/>
                  </w:divBdr>
                </w:div>
                <w:div w:id="1385983117">
                  <w:marLeft w:val="0"/>
                  <w:marRight w:val="0"/>
                  <w:marTop w:val="0"/>
                  <w:marBottom w:val="0"/>
                  <w:divBdr>
                    <w:top w:val="none" w:sz="0" w:space="0" w:color="auto"/>
                    <w:left w:val="none" w:sz="0" w:space="0" w:color="auto"/>
                    <w:bottom w:val="none" w:sz="0" w:space="0" w:color="auto"/>
                    <w:right w:val="none" w:sz="0" w:space="0" w:color="auto"/>
                  </w:divBdr>
                </w:div>
                <w:div w:id="1944532553">
                  <w:marLeft w:val="0"/>
                  <w:marRight w:val="0"/>
                  <w:marTop w:val="0"/>
                  <w:marBottom w:val="0"/>
                  <w:divBdr>
                    <w:top w:val="none" w:sz="0" w:space="0" w:color="auto"/>
                    <w:left w:val="none" w:sz="0" w:space="0" w:color="auto"/>
                    <w:bottom w:val="none" w:sz="0" w:space="0" w:color="auto"/>
                    <w:right w:val="none" w:sz="0" w:space="0" w:color="auto"/>
                  </w:divBdr>
                </w:div>
                <w:div w:id="815490371">
                  <w:marLeft w:val="0"/>
                  <w:marRight w:val="0"/>
                  <w:marTop w:val="0"/>
                  <w:marBottom w:val="0"/>
                  <w:divBdr>
                    <w:top w:val="none" w:sz="0" w:space="0" w:color="auto"/>
                    <w:left w:val="none" w:sz="0" w:space="0" w:color="auto"/>
                    <w:bottom w:val="none" w:sz="0" w:space="0" w:color="auto"/>
                    <w:right w:val="none" w:sz="0" w:space="0" w:color="auto"/>
                  </w:divBdr>
                </w:div>
                <w:div w:id="1874069961">
                  <w:marLeft w:val="0"/>
                  <w:marRight w:val="0"/>
                  <w:marTop w:val="0"/>
                  <w:marBottom w:val="0"/>
                  <w:divBdr>
                    <w:top w:val="none" w:sz="0" w:space="0" w:color="auto"/>
                    <w:left w:val="none" w:sz="0" w:space="0" w:color="auto"/>
                    <w:bottom w:val="none" w:sz="0" w:space="0" w:color="auto"/>
                    <w:right w:val="none" w:sz="0" w:space="0" w:color="auto"/>
                  </w:divBdr>
                </w:div>
                <w:div w:id="1725176147">
                  <w:marLeft w:val="0"/>
                  <w:marRight w:val="0"/>
                  <w:marTop w:val="0"/>
                  <w:marBottom w:val="0"/>
                  <w:divBdr>
                    <w:top w:val="none" w:sz="0" w:space="0" w:color="auto"/>
                    <w:left w:val="none" w:sz="0" w:space="0" w:color="auto"/>
                    <w:bottom w:val="none" w:sz="0" w:space="0" w:color="auto"/>
                    <w:right w:val="none" w:sz="0" w:space="0" w:color="auto"/>
                  </w:divBdr>
                </w:div>
                <w:div w:id="343093666">
                  <w:marLeft w:val="0"/>
                  <w:marRight w:val="0"/>
                  <w:marTop w:val="0"/>
                  <w:marBottom w:val="0"/>
                  <w:divBdr>
                    <w:top w:val="none" w:sz="0" w:space="0" w:color="auto"/>
                    <w:left w:val="none" w:sz="0" w:space="0" w:color="auto"/>
                    <w:bottom w:val="none" w:sz="0" w:space="0" w:color="auto"/>
                    <w:right w:val="none" w:sz="0" w:space="0" w:color="auto"/>
                  </w:divBdr>
                </w:div>
                <w:div w:id="1016493354">
                  <w:marLeft w:val="0"/>
                  <w:marRight w:val="0"/>
                  <w:marTop w:val="0"/>
                  <w:marBottom w:val="0"/>
                  <w:divBdr>
                    <w:top w:val="none" w:sz="0" w:space="0" w:color="auto"/>
                    <w:left w:val="none" w:sz="0" w:space="0" w:color="auto"/>
                    <w:bottom w:val="none" w:sz="0" w:space="0" w:color="auto"/>
                    <w:right w:val="none" w:sz="0" w:space="0" w:color="auto"/>
                  </w:divBdr>
                </w:div>
                <w:div w:id="2099016428">
                  <w:marLeft w:val="0"/>
                  <w:marRight w:val="0"/>
                  <w:marTop w:val="0"/>
                  <w:marBottom w:val="0"/>
                  <w:divBdr>
                    <w:top w:val="none" w:sz="0" w:space="0" w:color="auto"/>
                    <w:left w:val="none" w:sz="0" w:space="0" w:color="auto"/>
                    <w:bottom w:val="none" w:sz="0" w:space="0" w:color="auto"/>
                    <w:right w:val="none" w:sz="0" w:space="0" w:color="auto"/>
                  </w:divBdr>
                </w:div>
                <w:div w:id="58402439">
                  <w:marLeft w:val="0"/>
                  <w:marRight w:val="0"/>
                  <w:marTop w:val="0"/>
                  <w:marBottom w:val="0"/>
                  <w:divBdr>
                    <w:top w:val="none" w:sz="0" w:space="0" w:color="auto"/>
                    <w:left w:val="none" w:sz="0" w:space="0" w:color="auto"/>
                    <w:bottom w:val="none" w:sz="0" w:space="0" w:color="auto"/>
                    <w:right w:val="none" w:sz="0" w:space="0" w:color="auto"/>
                  </w:divBdr>
                </w:div>
                <w:div w:id="297733946">
                  <w:marLeft w:val="0"/>
                  <w:marRight w:val="0"/>
                  <w:marTop w:val="0"/>
                  <w:marBottom w:val="0"/>
                  <w:divBdr>
                    <w:top w:val="none" w:sz="0" w:space="0" w:color="auto"/>
                    <w:left w:val="none" w:sz="0" w:space="0" w:color="auto"/>
                    <w:bottom w:val="none" w:sz="0" w:space="0" w:color="auto"/>
                    <w:right w:val="none" w:sz="0" w:space="0" w:color="auto"/>
                  </w:divBdr>
                </w:div>
                <w:div w:id="8644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8996">
          <w:marLeft w:val="0"/>
          <w:marRight w:val="0"/>
          <w:marTop w:val="525"/>
          <w:marBottom w:val="0"/>
          <w:divBdr>
            <w:top w:val="none" w:sz="0" w:space="0" w:color="auto"/>
            <w:left w:val="none" w:sz="0" w:space="0" w:color="auto"/>
            <w:bottom w:val="none" w:sz="0" w:space="0" w:color="auto"/>
            <w:right w:val="none" w:sz="0" w:space="0" w:color="auto"/>
          </w:divBdr>
          <w:divsChild>
            <w:div w:id="355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carclub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6</cp:revision>
  <cp:lastPrinted>2018-05-14T11:40:00Z</cp:lastPrinted>
  <dcterms:created xsi:type="dcterms:W3CDTF">2018-05-11T12:07:00Z</dcterms:created>
  <dcterms:modified xsi:type="dcterms:W3CDTF">2018-05-14T12:42:00Z</dcterms:modified>
</cp:coreProperties>
</file>